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71F79" w14:textId="5F550DA1" w:rsidR="00326F49" w:rsidRDefault="00326F49" w:rsidP="00326F4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OVEREENKOMST VAN OPDRACHT</w:t>
      </w:r>
      <w:r w:rsidR="002E66EB">
        <w:rPr>
          <w:rFonts w:ascii="Arial,Bold" w:hAnsi="Arial,Bold" w:cs="Arial,Bold"/>
          <w:b/>
          <w:bCs/>
          <w:sz w:val="20"/>
          <w:szCs w:val="20"/>
        </w:rPr>
        <w:t xml:space="preserve">  (goedgekeurde modelovereenkomst nr</w:t>
      </w:r>
      <w:r w:rsidR="004B5016">
        <w:rPr>
          <w:rFonts w:ascii="Arial,Bold" w:hAnsi="Arial,Bold" w:cs="Arial,Bold"/>
          <w:b/>
          <w:bCs/>
          <w:sz w:val="20"/>
          <w:szCs w:val="20"/>
        </w:rPr>
        <w:t>.</w:t>
      </w:r>
      <w:r w:rsidR="002E66EB">
        <w:rPr>
          <w:rFonts w:ascii="Arial,Bold" w:hAnsi="Arial,Bold" w:cs="Arial,Bold"/>
          <w:b/>
          <w:bCs/>
          <w:sz w:val="20"/>
          <w:szCs w:val="20"/>
        </w:rPr>
        <w:t xml:space="preserve"> 906-16-111906)</w:t>
      </w:r>
    </w:p>
    <w:p w14:paraId="0D51B494" w14:textId="15F205D2" w:rsidR="00554F03" w:rsidRDefault="00554F03" w:rsidP="00326F49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0"/>
          <w:szCs w:val="20"/>
        </w:rPr>
      </w:pPr>
      <w:r>
        <w:rPr>
          <w:rFonts w:ascii="Arial,Italic" w:hAnsi="Arial,Italic" w:cs="Arial,Italic"/>
          <w:b/>
          <w:iCs/>
          <w:sz w:val="20"/>
          <w:szCs w:val="20"/>
        </w:rPr>
        <w:t>Componist</w:t>
      </w:r>
    </w:p>
    <w:p w14:paraId="6BDF1DD3" w14:textId="77777777" w:rsidR="00326F49" w:rsidRDefault="00326F49" w:rsidP="00326F49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0"/>
          <w:szCs w:val="20"/>
        </w:rPr>
      </w:pPr>
      <w:r>
        <w:rPr>
          <w:rFonts w:ascii="Arial,Italic" w:hAnsi="Arial,Italic" w:cs="Arial,Italic"/>
          <w:i/>
          <w:iCs/>
          <w:sz w:val="20"/>
          <w:szCs w:val="20"/>
        </w:rPr>
        <w:t>Deze overeenkomst is gebaseerd op de door de Belastingdienst op 18/08/2016 onder</w:t>
      </w:r>
    </w:p>
    <w:p w14:paraId="698822AF" w14:textId="77777777" w:rsidR="00326F49" w:rsidRDefault="00326F49" w:rsidP="00326F49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0"/>
          <w:szCs w:val="20"/>
        </w:rPr>
      </w:pPr>
      <w:r>
        <w:rPr>
          <w:rFonts w:ascii="Arial,Italic" w:hAnsi="Arial,Italic" w:cs="Arial,Italic"/>
          <w:i/>
          <w:iCs/>
          <w:sz w:val="20"/>
          <w:szCs w:val="20"/>
        </w:rPr>
        <w:t>nummer 913-16-48816 beoordeelde overeenkomst. De in die overeenkomst gemarkeerde</w:t>
      </w:r>
    </w:p>
    <w:p w14:paraId="26A7774E" w14:textId="77777777" w:rsidR="00326F49" w:rsidRDefault="00326F49" w:rsidP="00326F49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0"/>
          <w:szCs w:val="20"/>
        </w:rPr>
      </w:pPr>
      <w:r>
        <w:rPr>
          <w:rFonts w:ascii="Arial,Italic" w:hAnsi="Arial,Italic" w:cs="Arial,Italic"/>
          <w:i/>
          <w:iCs/>
          <w:sz w:val="20"/>
          <w:szCs w:val="20"/>
        </w:rPr>
        <w:t>bepalingen zijn in deze overeenkomst ongewijzigd overgenomen. Voor zover in deze</w:t>
      </w:r>
    </w:p>
    <w:p w14:paraId="0198BC1D" w14:textId="77777777" w:rsidR="00326F49" w:rsidRDefault="00326F49" w:rsidP="00326F49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0"/>
          <w:szCs w:val="20"/>
        </w:rPr>
      </w:pPr>
      <w:r>
        <w:rPr>
          <w:rFonts w:ascii="Arial,Italic" w:hAnsi="Arial,Italic" w:cs="Arial,Italic"/>
          <w:i/>
          <w:iCs/>
          <w:sz w:val="20"/>
          <w:szCs w:val="20"/>
        </w:rPr>
        <w:t>overeenkomst aanpassingen hebben plaatsgevonden, zijn partijen van mening dat deze</w:t>
      </w:r>
    </w:p>
    <w:p w14:paraId="5B7550AB" w14:textId="77777777" w:rsidR="00326F49" w:rsidRDefault="00326F49" w:rsidP="00326F49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0"/>
          <w:szCs w:val="20"/>
        </w:rPr>
      </w:pPr>
      <w:r>
        <w:rPr>
          <w:rFonts w:ascii="Arial,Italic" w:hAnsi="Arial,Italic" w:cs="Arial,Italic"/>
          <w:i/>
          <w:iCs/>
          <w:sz w:val="20"/>
          <w:szCs w:val="20"/>
        </w:rPr>
        <w:t>aanpassingen geen afbreuk doen aan de in de model- of voorbeeldovereenkomst</w:t>
      </w:r>
    </w:p>
    <w:p w14:paraId="3EA48970" w14:textId="77777777" w:rsidR="00326F49" w:rsidRDefault="00326F49" w:rsidP="00326F49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0"/>
          <w:szCs w:val="20"/>
        </w:rPr>
      </w:pPr>
      <w:r>
        <w:rPr>
          <w:rFonts w:ascii="Arial,Italic" w:hAnsi="Arial,Italic" w:cs="Arial,Italic"/>
          <w:i/>
          <w:iCs/>
          <w:sz w:val="20"/>
          <w:szCs w:val="20"/>
        </w:rPr>
        <w:t>gemarkeerde bepalingen.</w:t>
      </w:r>
    </w:p>
    <w:p w14:paraId="49396068" w14:textId="77777777" w:rsidR="006819B8" w:rsidRDefault="006819B8" w:rsidP="00326F49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0"/>
          <w:szCs w:val="20"/>
        </w:rPr>
      </w:pPr>
    </w:p>
    <w:p w14:paraId="39346400" w14:textId="77777777" w:rsidR="00326F49" w:rsidRDefault="00326F49" w:rsidP="00326F4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Partijen:</w:t>
      </w:r>
    </w:p>
    <w:p w14:paraId="678938DB" w14:textId="28701097" w:rsidR="00326F49" w:rsidRDefault="00326F49" w:rsidP="00326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2E66EB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, gevestigd te </w:t>
      </w:r>
      <w:r w:rsidR="002E66EB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aan </w:t>
      </w:r>
      <w:r w:rsidR="002E66EB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nr.</w:t>
      </w:r>
      <w:r w:rsidR="002E66EB">
        <w:rPr>
          <w:rFonts w:ascii="Arial" w:hAnsi="Arial" w:cs="Arial"/>
          <w:sz w:val="20"/>
          <w:szCs w:val="20"/>
        </w:rPr>
        <w:t xml:space="preserve"> ..</w:t>
      </w:r>
      <w:r>
        <w:rPr>
          <w:rFonts w:ascii="Arial" w:hAnsi="Arial" w:cs="Arial"/>
          <w:sz w:val="20"/>
          <w:szCs w:val="20"/>
        </w:rPr>
        <w:t>, rechtsgeldig vertegenwoordigd door</w:t>
      </w:r>
      <w:r w:rsidR="006819B8">
        <w:rPr>
          <w:rFonts w:ascii="Arial" w:hAnsi="Arial" w:cs="Arial"/>
          <w:sz w:val="20"/>
          <w:szCs w:val="20"/>
        </w:rPr>
        <w:t xml:space="preserve"> ..</w:t>
      </w:r>
      <w:r>
        <w:rPr>
          <w:rFonts w:ascii="Arial" w:hAnsi="Arial" w:cs="Arial"/>
          <w:sz w:val="20"/>
          <w:szCs w:val="20"/>
        </w:rPr>
        <w:t xml:space="preserve">, </w:t>
      </w:r>
      <w:r w:rsidR="002E66EB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>, hierna</w:t>
      </w:r>
      <w:r w:rsidR="00D8183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 noemen: </w:t>
      </w:r>
      <w:r>
        <w:rPr>
          <w:rFonts w:ascii="Arial,Bold" w:hAnsi="Arial,Bold" w:cs="Arial,Bold"/>
          <w:b/>
          <w:bCs/>
          <w:sz w:val="20"/>
          <w:szCs w:val="20"/>
        </w:rPr>
        <w:t>‘opdrachtgever’</w:t>
      </w:r>
      <w:r>
        <w:rPr>
          <w:rFonts w:ascii="Arial" w:hAnsi="Arial" w:cs="Arial"/>
          <w:sz w:val="20"/>
          <w:szCs w:val="20"/>
        </w:rPr>
        <w:t>;</w:t>
      </w:r>
    </w:p>
    <w:p w14:paraId="16571CE0" w14:textId="77777777" w:rsidR="00326F49" w:rsidRDefault="00326F49" w:rsidP="00326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</w:t>
      </w:r>
    </w:p>
    <w:p w14:paraId="26FB85C2" w14:textId="77777777" w:rsidR="006819B8" w:rsidRDefault="00326F49" w:rsidP="00326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6819B8">
        <w:rPr>
          <w:rFonts w:ascii="Arial" w:hAnsi="Arial" w:cs="Arial"/>
          <w:sz w:val="20"/>
          <w:szCs w:val="20"/>
        </w:rPr>
        <w:t>…..</w:t>
      </w:r>
      <w:r>
        <w:rPr>
          <w:rFonts w:ascii="Arial" w:hAnsi="Arial" w:cs="Arial"/>
          <w:sz w:val="20"/>
          <w:szCs w:val="20"/>
        </w:rPr>
        <w:t xml:space="preserve">, gevestigd te </w:t>
      </w:r>
      <w:r w:rsidR="006819B8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, aan</w:t>
      </w:r>
      <w:r w:rsidR="006819B8">
        <w:rPr>
          <w:rFonts w:ascii="Arial" w:hAnsi="Arial" w:cs="Arial"/>
          <w:sz w:val="20"/>
          <w:szCs w:val="20"/>
        </w:rPr>
        <w:t xml:space="preserve"> …</w:t>
      </w:r>
      <w:r>
        <w:rPr>
          <w:rFonts w:ascii="Arial" w:hAnsi="Arial" w:cs="Arial"/>
          <w:sz w:val="20"/>
          <w:szCs w:val="20"/>
        </w:rPr>
        <w:t xml:space="preserve">, hierna te noemen: </w:t>
      </w:r>
      <w:r>
        <w:rPr>
          <w:rFonts w:ascii="Arial,Bold" w:hAnsi="Arial,Bold" w:cs="Arial,Bold"/>
          <w:b/>
          <w:bCs/>
          <w:sz w:val="20"/>
          <w:szCs w:val="20"/>
        </w:rPr>
        <w:t>‘opdrachtnemer’</w:t>
      </w:r>
      <w:r>
        <w:rPr>
          <w:rFonts w:ascii="Arial" w:hAnsi="Arial" w:cs="Arial"/>
          <w:sz w:val="20"/>
          <w:szCs w:val="20"/>
        </w:rPr>
        <w:t>;</w:t>
      </w:r>
    </w:p>
    <w:p w14:paraId="49CF5992" w14:textId="77777777" w:rsidR="00D8183F" w:rsidRDefault="00D8183F" w:rsidP="00326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A4728CA" w14:textId="77777777" w:rsidR="00326F49" w:rsidRDefault="00326F49" w:rsidP="00326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Gezamenlijk te noemen: ‘</w:t>
      </w:r>
      <w:r>
        <w:rPr>
          <w:rFonts w:ascii="Arial,Bold" w:hAnsi="Arial,Bold" w:cs="Arial,Bold"/>
          <w:b/>
          <w:bCs/>
          <w:sz w:val="20"/>
          <w:szCs w:val="20"/>
        </w:rPr>
        <w:t>partijen</w:t>
      </w:r>
      <w:r>
        <w:rPr>
          <w:rFonts w:ascii="Arial" w:hAnsi="Arial" w:cs="Arial"/>
          <w:sz w:val="20"/>
          <w:szCs w:val="20"/>
        </w:rPr>
        <w:t>’:</w:t>
      </w:r>
    </w:p>
    <w:p w14:paraId="36F48189" w14:textId="77777777" w:rsidR="006819B8" w:rsidRDefault="006819B8" w:rsidP="00326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D1A286E" w14:textId="77777777" w:rsidR="00326F49" w:rsidRDefault="00326F49" w:rsidP="00326F4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Overwegende dat:</w:t>
      </w:r>
    </w:p>
    <w:p w14:paraId="4F8DDEA0" w14:textId="116A7A1B" w:rsidR="00326F49" w:rsidRPr="00D8183F" w:rsidRDefault="00326F49" w:rsidP="00D8183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8183F">
        <w:rPr>
          <w:rFonts w:ascii="Arial" w:hAnsi="Arial" w:cs="Arial"/>
          <w:sz w:val="20"/>
          <w:szCs w:val="20"/>
        </w:rPr>
        <w:t>opdrachtgever werkzaam is op het gebied van het produceren van voorstellingen in de</w:t>
      </w:r>
      <w:r w:rsidR="006819B8" w:rsidRPr="00D8183F">
        <w:rPr>
          <w:rFonts w:ascii="Arial" w:hAnsi="Arial" w:cs="Arial"/>
          <w:sz w:val="20"/>
          <w:szCs w:val="20"/>
        </w:rPr>
        <w:t xml:space="preserve"> </w:t>
      </w:r>
      <w:r w:rsidR="00D8183F" w:rsidRPr="00D8183F">
        <w:rPr>
          <w:rFonts w:ascii="Arial" w:hAnsi="Arial" w:cs="Arial"/>
          <w:sz w:val="20"/>
          <w:szCs w:val="20"/>
        </w:rPr>
        <w:t>p</w:t>
      </w:r>
      <w:r w:rsidRPr="00D8183F">
        <w:rPr>
          <w:rFonts w:ascii="Arial" w:hAnsi="Arial" w:cs="Arial"/>
          <w:sz w:val="20"/>
          <w:szCs w:val="20"/>
        </w:rPr>
        <w:t>odiumkunstsector: theater/toneel;</w:t>
      </w:r>
    </w:p>
    <w:p w14:paraId="10A271BA" w14:textId="705DA946" w:rsidR="00326F49" w:rsidRPr="00D8183F" w:rsidRDefault="00326F49" w:rsidP="00D8183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8183F">
        <w:rPr>
          <w:rFonts w:ascii="Arial" w:hAnsi="Arial" w:cs="Arial"/>
          <w:sz w:val="20"/>
          <w:szCs w:val="20"/>
        </w:rPr>
        <w:t xml:space="preserve">opdrachtgever in het kader hiervan behoefte heeft aan een </w:t>
      </w:r>
      <w:r w:rsidRPr="00554F03">
        <w:rPr>
          <w:rFonts w:ascii="Arial" w:hAnsi="Arial" w:cs="Arial"/>
          <w:b/>
          <w:sz w:val="20"/>
          <w:szCs w:val="20"/>
        </w:rPr>
        <w:t>componist;</w:t>
      </w:r>
    </w:p>
    <w:p w14:paraId="42F198A1" w14:textId="76BFB828" w:rsidR="00326F49" w:rsidRPr="00D8183F" w:rsidRDefault="00326F49" w:rsidP="00D8183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8183F">
        <w:rPr>
          <w:rFonts w:ascii="Arial" w:hAnsi="Arial" w:cs="Arial"/>
          <w:sz w:val="20"/>
          <w:szCs w:val="20"/>
        </w:rPr>
        <w:t>opdrachtnemer als zodanig in staat en bereid is deze werkzaamheden uit te voeren;</w:t>
      </w:r>
    </w:p>
    <w:p w14:paraId="49792AD6" w14:textId="457699A4" w:rsidR="00326F49" w:rsidRPr="0014239C" w:rsidRDefault="00326F49" w:rsidP="00D8183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14239C">
        <w:rPr>
          <w:rFonts w:ascii="Arial" w:hAnsi="Arial" w:cs="Arial"/>
          <w:sz w:val="20"/>
          <w:szCs w:val="20"/>
          <w:highlight w:val="yellow"/>
        </w:rPr>
        <w:t>partijen uitsluitend met elkaar wensen te contracteren op basis van een overeenkomst</w:t>
      </w:r>
      <w:r w:rsidR="006819B8" w:rsidRPr="0014239C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14239C">
        <w:rPr>
          <w:rFonts w:ascii="Arial" w:hAnsi="Arial" w:cs="Arial"/>
          <w:sz w:val="20"/>
          <w:szCs w:val="20"/>
          <w:highlight w:val="yellow"/>
        </w:rPr>
        <w:t>van opdracht in de zin van artikel 7:400 e.v. BW;</w:t>
      </w:r>
    </w:p>
    <w:p w14:paraId="486D1F1F" w14:textId="162F4041" w:rsidR="00326F49" w:rsidRPr="0014239C" w:rsidRDefault="00326F49" w:rsidP="00D8183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14239C">
        <w:rPr>
          <w:rFonts w:ascii="Arial" w:hAnsi="Arial" w:cs="Arial"/>
          <w:sz w:val="20"/>
          <w:szCs w:val="20"/>
          <w:highlight w:val="yellow"/>
        </w:rPr>
        <w:t>partijen uitdrukkelijk niet beogen om een arbeidsovereenkomst aan te gaan in de zin van</w:t>
      </w:r>
      <w:r w:rsidR="006819B8" w:rsidRPr="0014239C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14239C">
        <w:rPr>
          <w:rFonts w:ascii="Arial" w:hAnsi="Arial" w:cs="Arial"/>
          <w:sz w:val="20"/>
          <w:szCs w:val="20"/>
          <w:highlight w:val="yellow"/>
        </w:rPr>
        <w:t>artikel 7:610 e.v. BW:</w:t>
      </w:r>
    </w:p>
    <w:p w14:paraId="1D4FB7C3" w14:textId="61024B2E" w:rsidR="00326F49" w:rsidRPr="0014239C" w:rsidRDefault="00326F49" w:rsidP="00D8183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14239C">
        <w:rPr>
          <w:rFonts w:ascii="Arial" w:hAnsi="Arial" w:cs="Arial"/>
          <w:sz w:val="20"/>
          <w:szCs w:val="20"/>
          <w:highlight w:val="yellow"/>
        </w:rPr>
        <w:t>partijen ervoor kiezen om in voorkomende gevallen de fictieve dienstbetrekking van</w:t>
      </w:r>
      <w:r w:rsidR="006819B8" w:rsidRPr="0014239C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14239C">
        <w:rPr>
          <w:rFonts w:ascii="Arial" w:hAnsi="Arial" w:cs="Arial"/>
          <w:sz w:val="20"/>
          <w:szCs w:val="20"/>
          <w:highlight w:val="yellow"/>
        </w:rPr>
        <w:t>thuiswerkers of gelijkgestelden zoals bedoeld in de artikelen 2b en 2c Uitvoeringsbesluit</w:t>
      </w:r>
      <w:r w:rsidR="006819B8" w:rsidRPr="0014239C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14239C">
        <w:rPr>
          <w:rFonts w:ascii="Arial" w:hAnsi="Arial" w:cs="Arial"/>
          <w:sz w:val="20"/>
          <w:szCs w:val="20"/>
          <w:highlight w:val="yellow"/>
        </w:rPr>
        <w:t xml:space="preserve">Loonbelasting 1965 en de </w:t>
      </w:r>
      <w:r w:rsidR="006819B8" w:rsidRPr="0014239C">
        <w:rPr>
          <w:rFonts w:ascii="Arial" w:hAnsi="Arial" w:cs="Arial"/>
          <w:sz w:val="20"/>
          <w:szCs w:val="20"/>
          <w:highlight w:val="yellow"/>
        </w:rPr>
        <w:t>a</w:t>
      </w:r>
      <w:r w:rsidRPr="0014239C">
        <w:rPr>
          <w:rFonts w:ascii="Arial" w:hAnsi="Arial" w:cs="Arial"/>
          <w:sz w:val="20"/>
          <w:szCs w:val="20"/>
          <w:highlight w:val="yellow"/>
        </w:rPr>
        <w:t>rtikelen 1 en 5 van het Besluit aanwijzing gevallen waarin</w:t>
      </w:r>
      <w:r w:rsidR="006819B8" w:rsidRPr="0014239C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14239C">
        <w:rPr>
          <w:rFonts w:ascii="Arial" w:hAnsi="Arial" w:cs="Arial"/>
          <w:sz w:val="20"/>
          <w:szCs w:val="20"/>
          <w:highlight w:val="yellow"/>
        </w:rPr>
        <w:t>arbeidsverhouding als dienstbetrekking wordt beschouwd (Besluit van 24 december 1986,</w:t>
      </w:r>
      <w:r w:rsidR="006819B8" w:rsidRPr="0014239C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14239C">
        <w:rPr>
          <w:rFonts w:ascii="Arial" w:hAnsi="Arial" w:cs="Arial"/>
          <w:sz w:val="20"/>
          <w:szCs w:val="20"/>
          <w:highlight w:val="yellow"/>
        </w:rPr>
        <w:t>Stb. 1986, 655), buiten toepassing te laten en daartoe deze overeenkomst opstellen en</w:t>
      </w:r>
      <w:r w:rsidR="006819B8" w:rsidRPr="0014239C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14239C">
        <w:rPr>
          <w:rFonts w:ascii="Arial" w:hAnsi="Arial" w:cs="Arial"/>
          <w:sz w:val="20"/>
          <w:szCs w:val="20"/>
          <w:highlight w:val="yellow"/>
        </w:rPr>
        <w:t>ondertekenen voordat uitbetaling plaatsvindt:</w:t>
      </w:r>
    </w:p>
    <w:p w14:paraId="164982F8" w14:textId="31473073" w:rsidR="00326F49" w:rsidRPr="00D8183F" w:rsidRDefault="00326F49" w:rsidP="00D8183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8183F">
        <w:rPr>
          <w:rFonts w:ascii="Arial" w:hAnsi="Arial" w:cs="Arial"/>
          <w:sz w:val="20"/>
          <w:szCs w:val="20"/>
        </w:rPr>
        <w:t>partijen de voorwaarden waaronder opdrachtnemer voor opdrachtgever zijn</w:t>
      </w:r>
      <w:r w:rsidR="006819B8" w:rsidRPr="00D8183F">
        <w:rPr>
          <w:rFonts w:ascii="Arial" w:hAnsi="Arial" w:cs="Arial"/>
          <w:sz w:val="20"/>
          <w:szCs w:val="20"/>
        </w:rPr>
        <w:t xml:space="preserve"> </w:t>
      </w:r>
      <w:r w:rsidRPr="00D8183F">
        <w:rPr>
          <w:rFonts w:ascii="Arial" w:hAnsi="Arial" w:cs="Arial"/>
          <w:sz w:val="20"/>
          <w:szCs w:val="20"/>
        </w:rPr>
        <w:t xml:space="preserve">werkzaamheden zal </w:t>
      </w:r>
      <w:r w:rsidR="006819B8" w:rsidRPr="00D8183F">
        <w:rPr>
          <w:rFonts w:ascii="Arial" w:hAnsi="Arial" w:cs="Arial"/>
          <w:sz w:val="20"/>
          <w:szCs w:val="20"/>
        </w:rPr>
        <w:t xml:space="preserve"> </w:t>
      </w:r>
      <w:r w:rsidRPr="00D8183F">
        <w:rPr>
          <w:rFonts w:ascii="Arial" w:hAnsi="Arial" w:cs="Arial"/>
          <w:sz w:val="20"/>
          <w:szCs w:val="20"/>
        </w:rPr>
        <w:t>verrichten, in deze overeenkomst wensen vast te leggen.</w:t>
      </w:r>
    </w:p>
    <w:p w14:paraId="1D321061" w14:textId="77777777" w:rsidR="006819B8" w:rsidRDefault="006819B8" w:rsidP="00326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4AB1A21" w14:textId="77777777" w:rsidR="00326F49" w:rsidRDefault="00326F49" w:rsidP="00326F4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Partijen komen het volgende overeen:</w:t>
      </w:r>
    </w:p>
    <w:p w14:paraId="53162301" w14:textId="77777777" w:rsidR="006819B8" w:rsidRDefault="006819B8" w:rsidP="00326F4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14:paraId="1349ADFD" w14:textId="77777777" w:rsidR="00326F49" w:rsidRDefault="00326F49" w:rsidP="00326F4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Artikel 1 De opdracht</w:t>
      </w:r>
    </w:p>
    <w:p w14:paraId="0CA48779" w14:textId="77777777" w:rsidR="00326F49" w:rsidRDefault="00326F49" w:rsidP="00326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 De opdrachtgever verleent de componist de opdracht tot het schrijven/componeren</w:t>
      </w:r>
      <w:r w:rsidR="006819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 muziek voor een door de opdrachtgever te realiseren productie (hierna te noemen de</w:t>
      </w:r>
      <w:r w:rsidR="006819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‘productie’) met als werktitel: </w:t>
      </w:r>
      <w:r w:rsidR="006819B8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 De componist aanvaardt de opdracht.</w:t>
      </w:r>
    </w:p>
    <w:p w14:paraId="1EEDE827" w14:textId="77777777" w:rsidR="00326F49" w:rsidRDefault="00326F49" w:rsidP="00326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 De productie wordt een toneelvoorstelling met muziek en wordt uitge</w:t>
      </w:r>
      <w:r w:rsidR="006819B8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oerd door</w:t>
      </w:r>
      <w:r w:rsidR="006819B8">
        <w:rPr>
          <w:rFonts w:ascii="Arial" w:hAnsi="Arial" w:cs="Arial"/>
          <w:sz w:val="20"/>
          <w:szCs w:val="20"/>
        </w:rPr>
        <w:t xml:space="preserve"> …</w:t>
      </w:r>
      <w:r>
        <w:rPr>
          <w:rFonts w:ascii="Arial" w:hAnsi="Arial" w:cs="Arial"/>
          <w:sz w:val="20"/>
          <w:szCs w:val="20"/>
        </w:rPr>
        <w:t xml:space="preserve"> in regie van </w:t>
      </w:r>
      <w:r w:rsidR="006819B8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</w:t>
      </w:r>
    </w:p>
    <w:p w14:paraId="27EFE6AD" w14:textId="77777777" w:rsidR="00326F49" w:rsidRDefault="00326F49" w:rsidP="00326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1.3. De productie wordt in </w:t>
      </w:r>
      <w:r w:rsidR="006819B8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uitgevoerd in diverse schouwburgen in</w:t>
      </w:r>
      <w:r w:rsidR="006819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Nederland. De productie zal tussen de </w:t>
      </w:r>
      <w:r w:rsidR="006819B8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en de </w:t>
      </w:r>
      <w:r w:rsidR="006819B8">
        <w:rPr>
          <w:rFonts w:ascii="Arial" w:hAnsi="Arial" w:cs="Arial"/>
          <w:sz w:val="20"/>
          <w:szCs w:val="20"/>
        </w:rPr>
        <w:t xml:space="preserve">… </w:t>
      </w:r>
      <w:r>
        <w:rPr>
          <w:rFonts w:ascii="Arial" w:hAnsi="Arial" w:cs="Arial"/>
          <w:sz w:val="20"/>
          <w:szCs w:val="20"/>
        </w:rPr>
        <w:t>minuten duren.</w:t>
      </w:r>
    </w:p>
    <w:p w14:paraId="397151C4" w14:textId="77777777" w:rsidR="006819B8" w:rsidRDefault="006819B8" w:rsidP="00326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B5A9AA7" w14:textId="77777777" w:rsidR="00326F49" w:rsidRDefault="00326F49" w:rsidP="00326F4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Artikel 2 Uitvoering van de opdracht</w:t>
      </w:r>
    </w:p>
    <w:p w14:paraId="0BFD2B22" w14:textId="45AE0545" w:rsidR="00326F49" w:rsidRPr="0014239C" w:rsidRDefault="00326F49" w:rsidP="00326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14239C">
        <w:rPr>
          <w:rFonts w:ascii="Arial" w:hAnsi="Arial" w:cs="Arial"/>
          <w:sz w:val="20"/>
          <w:szCs w:val="20"/>
          <w:highlight w:val="yellow"/>
        </w:rPr>
        <w:t>2.1. Opdrachtnemer accepteert de opdracht en aanvaardt daarmee de volle</w:t>
      </w:r>
      <w:r w:rsidR="006819B8" w:rsidRPr="0014239C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14239C">
        <w:rPr>
          <w:rFonts w:ascii="Arial" w:hAnsi="Arial" w:cs="Arial"/>
          <w:sz w:val="20"/>
          <w:szCs w:val="20"/>
          <w:highlight w:val="yellow"/>
        </w:rPr>
        <w:t xml:space="preserve">verantwoordelijkheid voor het </w:t>
      </w:r>
      <w:r w:rsidR="002E66EB" w:rsidRPr="0014239C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14239C">
        <w:rPr>
          <w:rFonts w:ascii="Arial" w:hAnsi="Arial" w:cs="Arial"/>
          <w:sz w:val="20"/>
          <w:szCs w:val="20"/>
          <w:highlight w:val="yellow"/>
        </w:rPr>
        <w:t>op juiste wijze uitvoeren van de overeengekomen</w:t>
      </w:r>
      <w:r w:rsidR="002E66EB" w:rsidRPr="0014239C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14239C">
        <w:rPr>
          <w:rFonts w:ascii="Arial" w:hAnsi="Arial" w:cs="Arial"/>
          <w:sz w:val="20"/>
          <w:szCs w:val="20"/>
          <w:highlight w:val="yellow"/>
        </w:rPr>
        <w:t>werkzaamheden.</w:t>
      </w:r>
    </w:p>
    <w:p w14:paraId="2547681F" w14:textId="733ED20E" w:rsidR="00326F49" w:rsidRDefault="00326F49" w:rsidP="00326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4239C">
        <w:rPr>
          <w:rFonts w:ascii="Arial" w:hAnsi="Arial" w:cs="Arial"/>
          <w:sz w:val="20"/>
          <w:szCs w:val="20"/>
          <w:highlight w:val="yellow"/>
        </w:rPr>
        <w:t>2.2. Opdrachtnemer deelt zijn werkzaamheden zelfstandig in. Wel vindt, voor zover dat</w:t>
      </w:r>
      <w:r w:rsidR="002E66EB" w:rsidRPr="0014239C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14239C">
        <w:rPr>
          <w:rFonts w:ascii="Arial" w:hAnsi="Arial" w:cs="Arial"/>
          <w:sz w:val="20"/>
          <w:szCs w:val="20"/>
          <w:highlight w:val="yellow"/>
        </w:rPr>
        <w:t>voor de uitvoering van de opdracht nodig is, afstemming met opdrachtgever plaats in geval</w:t>
      </w:r>
      <w:r w:rsidR="002E66EB" w:rsidRPr="0014239C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14239C">
        <w:rPr>
          <w:rFonts w:ascii="Arial" w:hAnsi="Arial" w:cs="Arial"/>
          <w:sz w:val="20"/>
          <w:szCs w:val="20"/>
          <w:highlight w:val="yellow"/>
        </w:rPr>
        <w:t>van samenwerking met anderen, zodat deze optimaal zal verlopen. Indien noodzakelijk</w:t>
      </w:r>
      <w:r w:rsidR="002E66EB" w:rsidRPr="0014239C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14239C">
        <w:rPr>
          <w:rFonts w:ascii="Arial" w:hAnsi="Arial" w:cs="Arial"/>
          <w:sz w:val="20"/>
          <w:szCs w:val="20"/>
          <w:highlight w:val="yellow"/>
        </w:rPr>
        <w:t>voor de werkzaamheden richt opdrachtnemer zich naar de arbeidstijden bij opdrachtgever.</w:t>
      </w:r>
    </w:p>
    <w:p w14:paraId="1C7DB4DF" w14:textId="57CD9968" w:rsidR="00326F49" w:rsidRDefault="00326F49" w:rsidP="00326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 Opdrachtgever verstrekt opdrachtnemer alle bevoegdheid en informatie benodigd voor</w:t>
      </w:r>
      <w:r w:rsidR="002E66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 goede uitvoering van de opdracht.</w:t>
      </w:r>
    </w:p>
    <w:p w14:paraId="721EFAA3" w14:textId="0841FCF8" w:rsidR="00326F49" w:rsidRDefault="00326F49" w:rsidP="00326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4239C">
        <w:rPr>
          <w:rFonts w:ascii="Arial" w:hAnsi="Arial" w:cs="Arial"/>
          <w:sz w:val="20"/>
          <w:szCs w:val="20"/>
          <w:highlight w:val="yellow"/>
        </w:rPr>
        <w:t>2.4. Opdrachtnemer is bij het uitvoeren van de overeengekomen werkzaamheden geheel</w:t>
      </w:r>
      <w:r w:rsidR="002E66EB" w:rsidRPr="0014239C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14239C">
        <w:rPr>
          <w:rFonts w:ascii="Arial" w:hAnsi="Arial" w:cs="Arial"/>
          <w:sz w:val="20"/>
          <w:szCs w:val="20"/>
          <w:highlight w:val="yellow"/>
        </w:rPr>
        <w:t>zelfstandig. Hij verricht de overeengekomen werkzaamheden naar eigen inzicht en zonder</w:t>
      </w:r>
      <w:r w:rsidR="002E66EB" w:rsidRPr="0014239C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14239C">
        <w:rPr>
          <w:rFonts w:ascii="Arial" w:hAnsi="Arial" w:cs="Arial"/>
          <w:sz w:val="20"/>
          <w:szCs w:val="20"/>
          <w:highlight w:val="yellow"/>
        </w:rPr>
        <w:t xml:space="preserve">toezicht of leiding van </w:t>
      </w:r>
      <w:r w:rsidRPr="0014239C">
        <w:rPr>
          <w:rFonts w:ascii="Arial" w:hAnsi="Arial" w:cs="Arial"/>
          <w:sz w:val="20"/>
          <w:szCs w:val="20"/>
          <w:highlight w:val="yellow"/>
        </w:rPr>
        <w:lastRenderedPageBreak/>
        <w:t>opdrachtgever. Opdrachtgever kan wel aanwijzingen en instructies</w:t>
      </w:r>
      <w:r w:rsidR="002E66EB" w:rsidRPr="0014239C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14239C">
        <w:rPr>
          <w:rFonts w:ascii="Arial" w:hAnsi="Arial" w:cs="Arial"/>
          <w:sz w:val="20"/>
          <w:szCs w:val="20"/>
          <w:highlight w:val="yellow"/>
        </w:rPr>
        <w:t>geven omtrent het resultaat van de opdracht.</w:t>
      </w:r>
    </w:p>
    <w:p w14:paraId="32EEA523" w14:textId="77777777" w:rsidR="00D8183F" w:rsidRDefault="00D8183F" w:rsidP="00326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9824364" w14:textId="77777777" w:rsidR="00326F49" w:rsidRDefault="00326F49" w:rsidP="00326F4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Artikel 3 Duur van de overeenkomst</w:t>
      </w:r>
    </w:p>
    <w:p w14:paraId="5F41AB6F" w14:textId="3AB997D7" w:rsidR="00326F49" w:rsidRDefault="00326F49" w:rsidP="00326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De composities worden gemaakt in de periode </w:t>
      </w:r>
      <w:r w:rsidR="002E66EB">
        <w:rPr>
          <w:rFonts w:ascii="Arial" w:hAnsi="Arial" w:cs="Arial"/>
          <w:sz w:val="20"/>
          <w:szCs w:val="20"/>
        </w:rPr>
        <w:t xml:space="preserve">… </w:t>
      </w:r>
      <w:r>
        <w:rPr>
          <w:rFonts w:ascii="Arial" w:hAnsi="Arial" w:cs="Arial"/>
          <w:sz w:val="20"/>
          <w:szCs w:val="20"/>
        </w:rPr>
        <w:t xml:space="preserve">t/m </w:t>
      </w:r>
      <w:r w:rsidR="002E66EB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. </w:t>
      </w:r>
      <w:r w:rsidR="002E66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 w:rsidR="002E66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repetities voor de voorstellingen starten op </w:t>
      </w:r>
      <w:r w:rsidR="002E66EB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 De première vindt plaats op</w:t>
      </w:r>
      <w:r w:rsidR="002E66EB">
        <w:rPr>
          <w:rFonts w:ascii="Arial" w:hAnsi="Arial" w:cs="Arial"/>
          <w:sz w:val="20"/>
          <w:szCs w:val="20"/>
        </w:rPr>
        <w:t xml:space="preserve"> … </w:t>
      </w:r>
      <w:r>
        <w:rPr>
          <w:rFonts w:ascii="Arial" w:hAnsi="Arial" w:cs="Arial"/>
          <w:sz w:val="20"/>
          <w:szCs w:val="20"/>
        </w:rPr>
        <w:t xml:space="preserve">in </w:t>
      </w:r>
      <w:r w:rsidR="002E66EB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te </w:t>
      </w:r>
      <w:r w:rsidR="002E66EB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</w:t>
      </w:r>
    </w:p>
    <w:p w14:paraId="3469191B" w14:textId="617AFF7F" w:rsidR="00326F49" w:rsidRDefault="00326F49" w:rsidP="00326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4239C">
        <w:rPr>
          <w:rFonts w:ascii="Arial" w:hAnsi="Arial" w:cs="Arial"/>
          <w:sz w:val="20"/>
          <w:szCs w:val="20"/>
          <w:highlight w:val="yellow"/>
        </w:rPr>
        <w:t>3.2. Opdrachtgever verklaart zich er uitdrukkelijk mee akkoord dat opdrachtnemer ook ten</w:t>
      </w:r>
      <w:r w:rsidR="002E66EB" w:rsidRPr="0014239C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14239C">
        <w:rPr>
          <w:rFonts w:ascii="Arial" w:hAnsi="Arial" w:cs="Arial"/>
          <w:sz w:val="20"/>
          <w:szCs w:val="20"/>
          <w:highlight w:val="yellow"/>
        </w:rPr>
        <w:t>behoeve van andere opdrachtgevers werkzaamheden verricht.</w:t>
      </w:r>
      <w:bookmarkStart w:id="0" w:name="_GoBack"/>
      <w:bookmarkEnd w:id="0"/>
    </w:p>
    <w:p w14:paraId="169EB463" w14:textId="77777777" w:rsidR="002E66EB" w:rsidRDefault="002E66EB" w:rsidP="00326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EF4F1F5" w14:textId="77777777" w:rsidR="00326F49" w:rsidRDefault="00326F49" w:rsidP="00326F4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Artikel 4 Nakoming en vervanging</w:t>
      </w:r>
    </w:p>
    <w:p w14:paraId="55057952" w14:textId="3298AC84" w:rsidR="00326F49" w:rsidRDefault="00326F49" w:rsidP="00326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Indien de opdrachtnemer op enig moment voorziet dat hij de verplichtingen in verband</w:t>
      </w:r>
      <w:r w:rsidR="002E66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met een geaccepteerde opdracht niet, niet tijdig of niet naar behoren kan nakomen, dan</w:t>
      </w:r>
      <w:r w:rsidR="002E66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dient de opdrachtnemer de opdrachtgever hiervan onmiddellijk op de hoogte te stellen.</w:t>
      </w:r>
    </w:p>
    <w:p w14:paraId="03479BF2" w14:textId="53BB48EB" w:rsidR="00326F49" w:rsidRDefault="00326F49" w:rsidP="00326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Opdrachtnemer voert de opdracht persoonlijk uit. Opdrachtnemer heeft specifieke</w:t>
      </w:r>
      <w:r w:rsidR="002E66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artistieke capaciteiten als componist die gewenst zijn voor deze opdracht. Het is</w:t>
      </w:r>
      <w:r w:rsidR="002E66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opdrachtnemer niet toegestaan zich op eigen initiatief te laten vervangen of de opdracht uit</w:t>
      </w:r>
      <w:r w:rsidR="002E66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 besteden aan derden.</w:t>
      </w:r>
    </w:p>
    <w:p w14:paraId="3FDE71A9" w14:textId="77777777" w:rsidR="002E66EB" w:rsidRDefault="002E66EB" w:rsidP="00326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D365646" w14:textId="77777777" w:rsidR="00326F49" w:rsidRDefault="00326F49" w:rsidP="00326F4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Artikel 5 Opzegging overeenkomst</w:t>
      </w:r>
    </w:p>
    <w:p w14:paraId="524E7EB5" w14:textId="698604B5" w:rsidR="00326F49" w:rsidRDefault="00326F49" w:rsidP="00326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De opdrachtnemer heeft het recht deze overeenkomst schriftelijk op te zeggen indien</w:t>
      </w:r>
      <w:r w:rsidR="002E66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opdrachtgever in staat van faillissement wordt verklaard of in een daarmee gelijk te stellen</w:t>
      </w:r>
      <w:r w:rsidR="002E66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situatie verkeert.</w:t>
      </w:r>
    </w:p>
    <w:p w14:paraId="17F76669" w14:textId="2835D423" w:rsidR="00326F49" w:rsidRDefault="00326F49" w:rsidP="00326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 Door de opzegging komt de eventueel verleende licentie te vervallen, tenzij</w:t>
      </w:r>
      <w:r w:rsidR="002E66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opdrachtgever zekerheid verschaft aan opdrachtnemer over de nakoming van de</w:t>
      </w:r>
      <w:r w:rsidR="002E66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(financiële) verplichtingen van opdrachtgever.</w:t>
      </w:r>
    </w:p>
    <w:p w14:paraId="3F3DC5E6" w14:textId="0EE942D5" w:rsidR="00326F49" w:rsidRDefault="00326F49" w:rsidP="00326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 Houdt de opzegging stand, dan heeft de opdrachtnemer recht op het tot de opzegging</w:t>
      </w:r>
      <w:r w:rsidR="002E66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verschuldigde deel van de vergoeding.</w:t>
      </w:r>
    </w:p>
    <w:p w14:paraId="18204508" w14:textId="52F2BDB2" w:rsidR="00326F49" w:rsidRDefault="00326F49" w:rsidP="00326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 Ieder der partijen is gerechtigd deze overeenkomst te ontbinden als deze (deels) uit</w:t>
      </w:r>
      <w:r w:rsidR="002E66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wordt nagekomen. Van deze bevoegdheid kan pas gebruik worden gemaakt nadat de</w:t>
      </w:r>
      <w:r w:rsidR="002E66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wederpartij in gebreke is gesteld en een redelijke termijn is gegund om het gebrek te</w:t>
      </w:r>
      <w:r w:rsidR="002E66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herstellen, tenzij nakoming niet mogelijk is.</w:t>
      </w:r>
    </w:p>
    <w:p w14:paraId="4CD9B075" w14:textId="67D154A7" w:rsidR="00326F49" w:rsidRDefault="00326F49" w:rsidP="00326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5.5. De opdrachtnemer ontvangt in geval van ontbinding het tot op dat moment</w:t>
      </w:r>
      <w:r w:rsidR="002E66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gefactureerde deel van het honorarium en een redelijk deel van het honorarium voor het</w:t>
      </w:r>
      <w:r w:rsidR="002E66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daarna nog geleverde werk. Ook ontvangt de opdrachtnemer na ontbinding voor het</w:t>
      </w:r>
      <w:r w:rsidR="002E66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percentage van de muziek die hij heeft geschreven – ofwel naar rato – een</w:t>
      </w:r>
      <w:r w:rsidR="002E66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licentievergoeding.</w:t>
      </w:r>
    </w:p>
    <w:p w14:paraId="69D9E920" w14:textId="77777777" w:rsidR="002E66EB" w:rsidRDefault="002E66EB" w:rsidP="00326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6534F45" w14:textId="77777777" w:rsidR="00326F49" w:rsidRDefault="00326F49" w:rsidP="00326F4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Artikel 6 Vergoeding, facturering en betaling</w:t>
      </w:r>
    </w:p>
    <w:p w14:paraId="1F6C3674" w14:textId="7847B4BD" w:rsidR="00326F49" w:rsidRDefault="00326F49" w:rsidP="00326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6.1. Opdrachtgever betaalt opdrachtnemer een honorarium van € </w:t>
      </w:r>
      <w:r w:rsidR="002E66EB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,- (excl. BTW) in</w:t>
      </w:r>
      <w:r w:rsidR="002E66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totaal.</w:t>
      </w:r>
    </w:p>
    <w:p w14:paraId="7E42CC81" w14:textId="7D8BA8C5" w:rsidR="00326F49" w:rsidRDefault="00326F49" w:rsidP="00326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6.2. Bij het honorarium zijn alle verdere voorkomende onkosten, waaronder telefoon- en</w:t>
      </w:r>
      <w:r w:rsidR="002E66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andere voorbereidingskosten inbegrepen. Opdrachtgever vergoedt voor de voortgang van</w:t>
      </w:r>
      <w:r w:rsidR="002E66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productie </w:t>
      </w:r>
      <w:r w:rsidR="002E66EB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enodigde reiskosten op basis van 2</w:t>
      </w:r>
      <w:r>
        <w:rPr>
          <w:rFonts w:ascii="Arial" w:hAnsi="Arial" w:cs="Arial"/>
          <w:sz w:val="13"/>
          <w:szCs w:val="13"/>
        </w:rPr>
        <w:t xml:space="preserve">de </w:t>
      </w:r>
      <w:r>
        <w:rPr>
          <w:rFonts w:ascii="Arial" w:hAnsi="Arial" w:cs="Arial"/>
          <w:sz w:val="20"/>
          <w:szCs w:val="20"/>
        </w:rPr>
        <w:t>klas openbaar vervoer met korting.</w:t>
      </w:r>
      <w:r w:rsidR="002E66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Waar van toepassing en zo nodig wordt voorzien in overnachtingen in </w:t>
      </w:r>
      <w:r w:rsidR="002E66EB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</w:t>
      </w:r>
    </w:p>
    <w:p w14:paraId="7348EA05" w14:textId="311DD79E" w:rsidR="00326F49" w:rsidRDefault="00326F49" w:rsidP="00326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6.3. Opdrachtnemer zal voor de verrichte werkzaamheden aan opdrachtgever een factuur</w:t>
      </w:r>
      <w:r w:rsidR="002E66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(doen) zenden. De factuur zal voldoen aan de wettelijke vereisten. Er kunnen desgewenst</w:t>
      </w:r>
      <w:r w:rsidR="002E66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nadere afspraken gemaakt worden over gespreide facturering.</w:t>
      </w:r>
    </w:p>
    <w:p w14:paraId="6AF76D02" w14:textId="77777777" w:rsidR="002E66EB" w:rsidRDefault="002E66EB" w:rsidP="00326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F46C192" w14:textId="77777777" w:rsidR="00326F49" w:rsidRDefault="00326F49" w:rsidP="00326F4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Artikel 7 Exclusieve licentie</w:t>
      </w:r>
    </w:p>
    <w:p w14:paraId="2ABE7660" w14:textId="36F91CD3" w:rsidR="00326F49" w:rsidRDefault="00326F49" w:rsidP="00326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 De opdrachtnemer verleent aan opdrachtgever een exclusieve licentie voor gebruik</w:t>
      </w:r>
      <w:r w:rsidR="002E66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van de door hem gecomponeerde muziek in de periode </w:t>
      </w:r>
      <w:r w:rsidR="002E66EB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t/m </w:t>
      </w:r>
      <w:r w:rsidR="002E66EB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</w:t>
      </w:r>
    </w:p>
    <w:p w14:paraId="67CFFBC4" w14:textId="77777777" w:rsidR="00326F49" w:rsidRDefault="00326F49" w:rsidP="00326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7.2. De licentie geldt wereldwijd.</w:t>
      </w:r>
    </w:p>
    <w:p w14:paraId="38D4556F" w14:textId="50AD82E7" w:rsidR="00326F49" w:rsidRDefault="00326F49" w:rsidP="00326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 Bij belangstelling van derden voor de rechten van de composities gedurende de</w:t>
      </w:r>
      <w:r w:rsidR="002E66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bovengenoemde periode gaan opdrachtnemer en opdrachtgever in gesprek over de</w:t>
      </w:r>
      <w:r w:rsidR="002E66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voorwaarden en een redelijk vergoeding voor beide partijen.</w:t>
      </w:r>
    </w:p>
    <w:p w14:paraId="2876DE2D" w14:textId="0A600D2F" w:rsidR="00326F49" w:rsidRDefault="00326F49" w:rsidP="00326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7.4. Naast de hierboven genoemde exclusieve licentie verleent de opdrachtnemer de</w:t>
      </w:r>
      <w:r w:rsidR="002E66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opdrachtgever ook het recht, om niet commerciële opnames van de productie op beelden/</w:t>
      </w:r>
      <w:r w:rsidR="002E66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geluidsdragers ten behoeve educatie, publicitaire en andere ondersteunende</w:t>
      </w:r>
      <w:r w:rsidR="002E66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doeleinden (openbaar) te (doen) maken.</w:t>
      </w:r>
    </w:p>
    <w:p w14:paraId="5F84F2B6" w14:textId="77777777" w:rsidR="002E66EB" w:rsidRDefault="002E66EB" w:rsidP="00326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3363F02" w14:textId="77777777" w:rsidR="00326F49" w:rsidRDefault="00326F49" w:rsidP="00326F4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Artikel 8 Licentievergoeding</w:t>
      </w:r>
    </w:p>
    <w:p w14:paraId="17D225D7" w14:textId="6EE33EA3" w:rsidR="00326F49" w:rsidRDefault="00326F49" w:rsidP="00326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8.1. De licentievergoeding voor de opvoering van / het ten gehore brengen van de</w:t>
      </w:r>
      <w:r w:rsidR="002E66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composities t/m </w:t>
      </w:r>
      <w:r w:rsidR="002E66EB">
        <w:rPr>
          <w:rFonts w:ascii="Arial" w:hAnsi="Arial" w:cs="Arial"/>
          <w:sz w:val="20"/>
          <w:szCs w:val="20"/>
        </w:rPr>
        <w:t xml:space="preserve">… </w:t>
      </w:r>
      <w:r>
        <w:rPr>
          <w:rFonts w:ascii="Arial" w:hAnsi="Arial" w:cs="Arial"/>
          <w:sz w:val="20"/>
          <w:szCs w:val="20"/>
        </w:rPr>
        <w:t>is opgenomen in het honorarium. Bij een eventuele</w:t>
      </w:r>
      <w:r w:rsidR="002E66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herneming van de productie na de bovengenoemde datum gaan de partijen opnieuw om</w:t>
      </w:r>
      <w:r w:rsidR="002E66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tafel zitten op afspraken te maken over de licentievergoeding.</w:t>
      </w:r>
    </w:p>
    <w:p w14:paraId="18C8EAC5" w14:textId="77777777" w:rsidR="002E66EB" w:rsidRDefault="002E66EB" w:rsidP="00326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4026FE9" w14:textId="77777777" w:rsidR="00326F49" w:rsidRDefault="00326F49" w:rsidP="00326F4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Artikel 9 Publiciteit</w:t>
      </w:r>
    </w:p>
    <w:p w14:paraId="104546D4" w14:textId="6E419EB4" w:rsidR="00326F49" w:rsidRDefault="00326F49" w:rsidP="00326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9.1. De opdrachtnemer zal belangeloos meewerken aan de ten behoeven van de productie</w:t>
      </w:r>
      <w:r w:rsidR="002E66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 maken publiciteit, mits aan de componist geen eisen worden gesteld die in strijd zijn met</w:t>
      </w:r>
      <w:r w:rsidR="002E66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redelijkheid.</w:t>
      </w:r>
    </w:p>
    <w:p w14:paraId="38DE84CF" w14:textId="1BE56C83" w:rsidR="00326F49" w:rsidRDefault="00326F49" w:rsidP="00326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9.2. De naam van de opdrachtnemer zal vermeld worden op de publicitaire uitingen flyer</w:t>
      </w:r>
      <w:r w:rsidR="002E66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 programmaboekje, tenzij partijen anders overeenkomen.</w:t>
      </w:r>
      <w:r w:rsidR="002E66EB">
        <w:rPr>
          <w:rFonts w:ascii="Arial" w:hAnsi="Arial" w:cs="Arial"/>
          <w:sz w:val="20"/>
          <w:szCs w:val="20"/>
        </w:rPr>
        <w:t xml:space="preserve"> </w:t>
      </w:r>
    </w:p>
    <w:p w14:paraId="4B99CAA5" w14:textId="77777777" w:rsidR="00326F49" w:rsidRDefault="00326F49" w:rsidP="00326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9.3. De opdrachtnemer heeft te allen tijde het recht te verlangen dat zijn naam niet wordt</w:t>
      </w:r>
    </w:p>
    <w:p w14:paraId="660006CA" w14:textId="77777777" w:rsidR="00326F49" w:rsidRDefault="00326F49" w:rsidP="00326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vermeld.</w:t>
      </w:r>
    </w:p>
    <w:p w14:paraId="4B80AB5D" w14:textId="77777777" w:rsidR="002E66EB" w:rsidRDefault="002E66EB" w:rsidP="00326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A114DF9" w14:textId="77777777" w:rsidR="00326F49" w:rsidRDefault="00326F49" w:rsidP="00326F4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Artikel 10 Aansprakelijkheid / schade</w:t>
      </w:r>
    </w:p>
    <w:p w14:paraId="1FCE67D1" w14:textId="6BBE95C9" w:rsidR="00326F49" w:rsidRDefault="00326F49" w:rsidP="00326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10.1. Opdrachtnemer vrijwaart opdrachtgever tegen aanspraken van derden welke</w:t>
      </w:r>
      <w:r w:rsidR="002E66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verband houden met of voortvloeien uit de verrichte werkzaamheden met betrekking tot de</w:t>
      </w:r>
      <w:r w:rsidR="002E66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opdracht.</w:t>
      </w:r>
    </w:p>
    <w:p w14:paraId="3C1955BB" w14:textId="6A7D0BE4" w:rsidR="00326F49" w:rsidRDefault="00326F49" w:rsidP="00326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10.2. Opdrachtnemer toont aan opdrachtgever aan dat hij voor de risico’s van deze</w:t>
      </w:r>
      <w:r w:rsidR="002E66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aansprakelijkheid afdoende verzekerd is.</w:t>
      </w:r>
    </w:p>
    <w:p w14:paraId="43ECB232" w14:textId="77777777" w:rsidR="002E66EB" w:rsidRDefault="002E66EB" w:rsidP="00326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2FAB48F" w14:textId="77777777" w:rsidR="00326F49" w:rsidRDefault="00326F49" w:rsidP="00326F4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Artikel 11 Verzekeringen</w:t>
      </w:r>
    </w:p>
    <w:p w14:paraId="77ECAA27" w14:textId="7F0B0E94" w:rsidR="00326F49" w:rsidRDefault="00326F49" w:rsidP="00326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11.1. Opdrachtnemer is zelf verantwoordelijk voor zijn of haar medische zorgverzekering</w:t>
      </w:r>
      <w:r w:rsidR="002E66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en/of ziektekosten.</w:t>
      </w:r>
    </w:p>
    <w:p w14:paraId="75F23946" w14:textId="5EC790C6" w:rsidR="00326F49" w:rsidRDefault="00326F49" w:rsidP="00326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11.2. Opdrachtnemer toont aan opdracht gever aan dat hij voor de risico’s van opgevallen</w:t>
      </w:r>
      <w:r w:rsidR="002E66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afdoende verzekerd is.</w:t>
      </w:r>
    </w:p>
    <w:p w14:paraId="61DECC4B" w14:textId="63CB3934" w:rsidR="00326F49" w:rsidRDefault="00326F49" w:rsidP="00326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11.3. Bij ziekte of andere ingebrekestelling wordt deze overeenkomst nietig verklaard en na</w:t>
      </w:r>
      <w:r w:rsidR="002E66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overleg afgerekend op basis van voltooide deelwerkzaamheden.</w:t>
      </w:r>
    </w:p>
    <w:p w14:paraId="24DA3FB8" w14:textId="77777777" w:rsidR="002E66EB" w:rsidRDefault="002E66EB" w:rsidP="00326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B504D63" w14:textId="77777777" w:rsidR="00326F49" w:rsidRDefault="00326F49" w:rsidP="00326F4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Artikel 12 Rechts- en forumkeuze</w:t>
      </w:r>
    </w:p>
    <w:p w14:paraId="5B7916C5" w14:textId="17A7D52F" w:rsidR="00326F49" w:rsidRDefault="00326F49" w:rsidP="00326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12.1. Op deze overeenkomst en al hetgeen daarmee verband houdt, is Nederlands recht</w:t>
      </w:r>
      <w:r w:rsidR="002E66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 toepassing.</w:t>
      </w:r>
    </w:p>
    <w:p w14:paraId="72C64038" w14:textId="3D391585" w:rsidR="00326F49" w:rsidRDefault="00326F49" w:rsidP="00326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12.2. Partijen zullen trachten om eventuele geschillen die ontstaan naar aanleiding van</w:t>
      </w:r>
      <w:r w:rsidR="002E66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deze overeenkomst in der minne op te lossen. Geschillen met betrekking tot deze</w:t>
      </w:r>
      <w:r w:rsidR="002E66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overeenkomst of met betrekking tot al hetgeen daarmee verband houdt of daaruit</w:t>
      </w:r>
      <w:r w:rsidR="002E66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voortvloeit en die niet in der minne opgelost kunnen worden, zullen aan de bevoegde</w:t>
      </w:r>
      <w:r w:rsidR="002E66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rechter in Nederland worden voorgelegd.</w:t>
      </w:r>
    </w:p>
    <w:p w14:paraId="11546FFD" w14:textId="7C7D0B65" w:rsidR="00326F49" w:rsidRDefault="00326F49" w:rsidP="00326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12.3. De opdrachtnemer deelt voor ondertekening van deze overeenkomst aan de</w:t>
      </w:r>
      <w:r w:rsidR="002E66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opdrachtgever mee of en zo ja, aan welke auteursrechtenorganisatie(s) en eventuele</w:t>
      </w:r>
      <w:r w:rsidR="002E66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overige derden hij tevoren bepaalde rechten op zijn composities heeft overgedragen of in</w:t>
      </w:r>
      <w:r w:rsidR="002E66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licentie heeft gegeven.</w:t>
      </w:r>
    </w:p>
    <w:p w14:paraId="16F09200" w14:textId="77777777" w:rsidR="002E66EB" w:rsidRDefault="002E66EB" w:rsidP="00326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F58F674" w14:textId="77777777" w:rsidR="00326F49" w:rsidRPr="002E66EB" w:rsidRDefault="00326F49" w:rsidP="00326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E66EB">
        <w:rPr>
          <w:rFonts w:ascii="Arial" w:hAnsi="Arial" w:cs="Arial"/>
          <w:b/>
          <w:sz w:val="20"/>
          <w:szCs w:val="20"/>
        </w:rPr>
        <w:t>Artikel 13 Wijziging van de overeenkomst</w:t>
      </w:r>
    </w:p>
    <w:p w14:paraId="1946E2D3" w14:textId="46DAB39D" w:rsidR="00326F49" w:rsidRDefault="00326F49" w:rsidP="00326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Wijzigingen van en aanvullingen op deze overeenkomst zijn slechts geldig voor zover deze</w:t>
      </w:r>
      <w:r w:rsidR="002E66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schriftelijk tussen partijen zijn overeengekomen.</w:t>
      </w:r>
    </w:p>
    <w:p w14:paraId="56243A3A" w14:textId="77777777" w:rsidR="002E66EB" w:rsidRDefault="002E66EB" w:rsidP="00326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F7885D4" w14:textId="79E1B90C" w:rsidR="00326F49" w:rsidRDefault="00326F49" w:rsidP="00326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Aldus overeengekomen en in tweevoud ondertekend op </w:t>
      </w:r>
      <w:r w:rsidR="002E66EB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 xml:space="preserve"> </w:t>
      </w:r>
      <w:r w:rsidR="002E66EB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20</w:t>
      </w:r>
      <w:r w:rsidR="002E66EB">
        <w:rPr>
          <w:rFonts w:ascii="Arial" w:hAnsi="Arial" w:cs="Arial"/>
          <w:sz w:val="20"/>
          <w:szCs w:val="20"/>
        </w:rPr>
        <w:t>..</w:t>
      </w:r>
    </w:p>
    <w:p w14:paraId="19520049" w14:textId="77777777" w:rsidR="002E66EB" w:rsidRDefault="002E66EB" w:rsidP="00326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DB2F34D" w14:textId="4707E3C7" w:rsidR="00326F49" w:rsidRDefault="002E66EB" w:rsidP="00326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 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 ….</w:t>
      </w:r>
    </w:p>
    <w:p w14:paraId="352CB048" w14:textId="1291E7BE" w:rsidR="00326F49" w:rsidRDefault="00326F49" w:rsidP="00326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Opdrachtgever </w:t>
      </w:r>
      <w:r w:rsidR="002E66EB">
        <w:rPr>
          <w:rFonts w:ascii="Arial" w:hAnsi="Arial" w:cs="Arial"/>
          <w:sz w:val="20"/>
          <w:szCs w:val="20"/>
        </w:rPr>
        <w:tab/>
      </w:r>
      <w:r w:rsidR="002E66EB">
        <w:rPr>
          <w:rFonts w:ascii="Arial" w:hAnsi="Arial" w:cs="Arial"/>
          <w:sz w:val="20"/>
          <w:szCs w:val="20"/>
        </w:rPr>
        <w:tab/>
      </w:r>
      <w:r w:rsidR="002E66EB">
        <w:rPr>
          <w:rFonts w:ascii="Arial" w:hAnsi="Arial" w:cs="Arial"/>
          <w:sz w:val="20"/>
          <w:szCs w:val="20"/>
        </w:rPr>
        <w:tab/>
      </w:r>
      <w:r w:rsidR="002E66E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Opdrachtnemer</w:t>
      </w:r>
    </w:p>
    <w:p w14:paraId="0E7395CC" w14:textId="77777777" w:rsidR="00966991" w:rsidRDefault="00966991"/>
    <w:sectPr w:rsidR="00966991" w:rsidSect="00FF4D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98D69" w14:textId="77777777" w:rsidR="004B5016" w:rsidRDefault="004B5016" w:rsidP="004B5016">
      <w:pPr>
        <w:spacing w:after="0" w:line="240" w:lineRule="auto"/>
      </w:pPr>
      <w:r>
        <w:separator/>
      </w:r>
    </w:p>
  </w:endnote>
  <w:endnote w:type="continuationSeparator" w:id="0">
    <w:p w14:paraId="7168B9F3" w14:textId="77777777" w:rsidR="004B5016" w:rsidRDefault="004B5016" w:rsidP="004B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F377C" w14:textId="77777777" w:rsidR="004B5016" w:rsidRDefault="004B501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55033" w14:textId="77777777" w:rsidR="004B5016" w:rsidRDefault="004B5016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97518" w14:textId="77777777" w:rsidR="004B5016" w:rsidRDefault="004B501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8A37D" w14:textId="77777777" w:rsidR="004B5016" w:rsidRDefault="004B5016" w:rsidP="004B5016">
      <w:pPr>
        <w:spacing w:after="0" w:line="240" w:lineRule="auto"/>
      </w:pPr>
      <w:r>
        <w:separator/>
      </w:r>
    </w:p>
  </w:footnote>
  <w:footnote w:type="continuationSeparator" w:id="0">
    <w:p w14:paraId="6328E2D7" w14:textId="77777777" w:rsidR="004B5016" w:rsidRDefault="004B5016" w:rsidP="004B5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A702E" w14:textId="1433EB22" w:rsidR="004B5016" w:rsidRDefault="0014239C">
    <w:pPr>
      <w:pStyle w:val="Koptekst"/>
    </w:pPr>
    <w:r>
      <w:rPr>
        <w:noProof/>
      </w:rPr>
      <w:pict w14:anchorId="42F38B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59136" o:spid="_x0000_s2050" type="#_x0000_t136" style="position:absolute;margin-left:0;margin-top:0;width:442.05pt;height:22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574BC" w14:textId="04A38CCD" w:rsidR="004B5016" w:rsidRDefault="0014239C">
    <w:pPr>
      <w:pStyle w:val="Koptekst"/>
    </w:pPr>
    <w:r>
      <w:rPr>
        <w:noProof/>
      </w:rPr>
      <w:pict w14:anchorId="48FBF2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59137" o:spid="_x0000_s2051" type="#_x0000_t136" style="position:absolute;margin-left:0;margin-top:0;width:442.05pt;height:22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9A85A" w14:textId="3B1DAD8B" w:rsidR="004B5016" w:rsidRDefault="0014239C">
    <w:pPr>
      <w:pStyle w:val="Koptekst"/>
    </w:pPr>
    <w:r>
      <w:rPr>
        <w:noProof/>
      </w:rPr>
      <w:pict w14:anchorId="3D8F3C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59135" o:spid="_x0000_s2049" type="#_x0000_t136" style="position:absolute;margin-left:0;margin-top:0;width:442.05pt;height:22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D5D4D"/>
    <w:multiLevelType w:val="hybridMultilevel"/>
    <w:tmpl w:val="23E2E11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A3E6E"/>
    <w:multiLevelType w:val="hybridMultilevel"/>
    <w:tmpl w:val="1B66A10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9"/>
    <w:rsid w:val="0014239C"/>
    <w:rsid w:val="002E66EB"/>
    <w:rsid w:val="00326F49"/>
    <w:rsid w:val="004B5016"/>
    <w:rsid w:val="00554F03"/>
    <w:rsid w:val="006819B8"/>
    <w:rsid w:val="00966991"/>
    <w:rsid w:val="00D8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B0D96EB"/>
  <w15:chartTrackingRefBased/>
  <w15:docId w15:val="{12993C24-0AFB-4D14-BCCD-78FB4ECE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8183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B5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B5016"/>
  </w:style>
  <w:style w:type="paragraph" w:styleId="Voettekst">
    <w:name w:val="footer"/>
    <w:basedOn w:val="Standaard"/>
    <w:link w:val="VoettekstChar"/>
    <w:uiPriority w:val="99"/>
    <w:unhideWhenUsed/>
    <w:rsid w:val="004B5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B5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50C8A590A5E343AAB3D70BC7B1F034" ma:contentTypeVersion="13" ma:contentTypeDescription="Een nieuw document maken." ma:contentTypeScope="" ma:versionID="597b4f8a01347d1de9a1850a0af4612d">
  <xsd:schema xmlns:xsd="http://www.w3.org/2001/XMLSchema" xmlns:xs="http://www.w3.org/2001/XMLSchema" xmlns:p="http://schemas.microsoft.com/office/2006/metadata/properties" xmlns:ns2="048d30b0-7155-4e34-8945-724a65d7b570" xmlns:ns3="6faaed23-8abf-46d6-9e3b-a82cdc414695" targetNamespace="http://schemas.microsoft.com/office/2006/metadata/properties" ma:root="true" ma:fieldsID="35f0baf35c9700af89cc6181202d4223" ns2:_="" ns3:_="">
    <xsd:import namespace="048d30b0-7155-4e34-8945-724a65d7b570"/>
    <xsd:import namespace="6faaed23-8abf-46d6-9e3b-a82cdc4146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d30b0-7155-4e34-8945-724a65d7b5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aed23-8abf-46d6-9e3b-a82cdc4146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6A325D-DEA2-4923-A175-DC548F9B065C}"/>
</file>

<file path=customXml/itemProps2.xml><?xml version="1.0" encoding="utf-8"?>
<ds:datastoreItem xmlns:ds="http://schemas.openxmlformats.org/officeDocument/2006/customXml" ds:itemID="{4A619197-B4DF-4792-9564-98A5786D26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B0EEDE-99FF-437A-9756-629F1C574D31}">
  <ds:schemaRefs>
    <ds:schemaRef ds:uri="http://schemas.microsoft.com/office/2006/documentManagement/types"/>
    <ds:schemaRef ds:uri="http://purl.org/dc/elements/1.1/"/>
    <ds:schemaRef ds:uri="2f5bcb40-f54b-4df0-b1e3-1adc19ebd1db"/>
    <ds:schemaRef ds:uri="http://purl.org/dc/dcmitype/"/>
    <ds:schemaRef ds:uri="http://www.w3.org/XML/1998/namespace"/>
    <ds:schemaRef ds:uri="7fa66c37-d29a-4b78-ad5e-14991a8654bc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1468</Words>
  <Characters>8077</Characters>
  <Application>Microsoft Office Word</Application>
  <DocSecurity>0</DocSecurity>
  <Lines>67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Coronel</dc:creator>
  <cp:keywords/>
  <dc:description/>
  <cp:lastModifiedBy>Mirjam Coronel</cp:lastModifiedBy>
  <cp:revision>5</cp:revision>
  <dcterms:created xsi:type="dcterms:W3CDTF">2016-11-24T12:13:00Z</dcterms:created>
  <dcterms:modified xsi:type="dcterms:W3CDTF">2016-11-24T14:16:00Z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0x010100F750C8A590A5E343AAB3D70BC7B1F034</vt:lpwstr>
  </property>
</Properties>
</file>